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05" w:rsidRPr="008B6478" w:rsidRDefault="00966005" w:rsidP="00966005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66005">
        <w:rPr>
          <w:rFonts w:ascii="Times New Roman" w:hAnsi="Times New Roman" w:cs="Times New Roman"/>
          <w:b/>
          <w:sz w:val="28"/>
          <w:szCs w:val="28"/>
        </w:rPr>
        <w:t xml:space="preserve">102 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от</w:t>
      </w:r>
      <w:proofErr w:type="gramEnd"/>
      <w:r w:rsidRPr="008B64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660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</w:t>
      </w:r>
      <w:r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Pr="008B6478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966005" w:rsidRPr="008B6478" w:rsidRDefault="00966005" w:rsidP="00966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AF4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олимпиаде «Ломоносов» по психологии </w:t>
      </w:r>
    </w:p>
    <w:bookmarkEnd w:id="1"/>
    <w:p w:rsidR="00966005" w:rsidRPr="00AF4AD2" w:rsidRDefault="00966005" w:rsidP="00966005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AF4AD2">
        <w:rPr>
          <w:rFonts w:ascii="Times New Roman" w:hAnsi="Times New Roman" w:cs="Times New Roman"/>
          <w:sz w:val="28"/>
          <w:szCs w:val="28"/>
        </w:rPr>
        <w:t>Руководителям ОО</w:t>
      </w:r>
    </w:p>
    <w:bookmarkEnd w:id="0"/>
    <w:p w:rsidR="00966005" w:rsidRDefault="00966005" w:rsidP="009660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>
        <w:rPr>
          <w:rFonts w:ascii="TimesNewRomanPSMT" w:hAnsi="TimesNewRomanPSMT" w:cs="TimesNewRomanPSMT"/>
          <w:sz w:val="28"/>
          <w:szCs w:val="28"/>
        </w:rPr>
        <w:t xml:space="preserve">МКУ «Управление образования»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информирует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 том, что факультет психологии МГУ имени М.В. Ломоносова проводит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олимпиаду «Ломоносов» по психологии </w:t>
      </w: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(далее – Олимпиада)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для обучающихся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 программам основного общего и среднего общего образования.</w:t>
      </w:r>
    </w:p>
    <w:p w:rsidR="00966005" w:rsidRDefault="00966005" w:rsidP="009660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Олимпиада включена в приказ Министерства науки и высшего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образования от 28 августа 2023 г. № 823 «Об утверждении перечня олимпиад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школьников и их уровней на 2023/24 учебный год» и представляет собой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междисциплинарный конкурс, задания которого предполагают проверку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знаний из области биологии, математики, литературы и обществознания.</w:t>
      </w:r>
    </w:p>
    <w:p w:rsidR="00966005" w:rsidRDefault="00966005" w:rsidP="009660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Олимпиада состоит из двух этапов:</w:t>
      </w:r>
    </w:p>
    <w:p w:rsidR="00966005" w:rsidRDefault="00966005" w:rsidP="009660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отборочный с 27 ноября по 4 декабря 2023 г.</w:t>
      </w:r>
    </w:p>
    <w:p w:rsidR="00966005" w:rsidRDefault="00966005" w:rsidP="009660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заключительный 4 декабря 2023 г.</w:t>
      </w:r>
    </w:p>
    <w:p w:rsidR="00966005" w:rsidRDefault="00966005" w:rsidP="009660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Победители и призёры Олимпиады получат льготу в виде зачисления без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экзаменов на факультет психологии МГУ имени М.В. Ломоносова.</w:t>
      </w:r>
    </w:p>
    <w:p w:rsidR="00966005" w:rsidRDefault="00966005" w:rsidP="009660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Регистрация на Олимпиаду осуществляется на портале olymp.msu.ru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Подробная информация содержится на информационных ресурсах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Олимпиады: Официальный сайт факультета психологии МГУ: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psy.msu.ru/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olymp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 портал Олимпиады «Ломоносов»: olymp.msu.ru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Просим обеспечить участие в Олимпиаде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обучающихся общеобразовательных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организаций.</w:t>
      </w:r>
    </w:p>
    <w:p w:rsidR="00966005" w:rsidRDefault="00966005" w:rsidP="009660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66005" w:rsidRDefault="00966005" w:rsidP="0096600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 w:bidi="ru-RU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</w:p>
    <w:p w:rsidR="00966005" w:rsidRDefault="00966005" w:rsidP="00966005">
      <w:pPr>
        <w:pStyle w:val="1"/>
        <w:spacing w:line="298" w:lineRule="auto"/>
        <w:ind w:left="240" w:firstLine="440"/>
        <w:jc w:val="both"/>
        <w:rPr>
          <w:color w:val="000000"/>
          <w:lang w:eastAsia="ru-RU" w:bidi="ru-RU"/>
        </w:rPr>
      </w:pPr>
    </w:p>
    <w:p w:rsidR="00966005" w:rsidRDefault="00966005" w:rsidP="00966005">
      <w:pPr>
        <w:pStyle w:val="1"/>
        <w:spacing w:line="298" w:lineRule="auto"/>
        <w:ind w:left="240" w:firstLine="440"/>
        <w:jc w:val="both"/>
        <w:rPr>
          <w:color w:val="000000"/>
          <w:lang w:eastAsia="ru-RU" w:bidi="ru-RU"/>
        </w:rPr>
      </w:pPr>
    </w:p>
    <w:p w:rsidR="00966005" w:rsidRDefault="00966005" w:rsidP="00966005"/>
    <w:p w:rsidR="00966005" w:rsidRPr="00FB0424" w:rsidRDefault="00966005" w:rsidP="00966005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966005" w:rsidRPr="00FB0424" w:rsidRDefault="00966005" w:rsidP="00966005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966005" w:rsidRPr="00FB0424" w:rsidRDefault="00966005" w:rsidP="00966005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966005" w:rsidRPr="00DE2935" w:rsidRDefault="00966005" w:rsidP="00966005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966005" w:rsidRDefault="00966005" w:rsidP="00966005"/>
    <w:p w:rsidR="004D0B30" w:rsidRDefault="004D0B30"/>
    <w:sectPr w:rsidR="004D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05"/>
    <w:rsid w:val="004D0B30"/>
    <w:rsid w:val="0096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4FBD"/>
  <w15:chartTrackingRefBased/>
  <w15:docId w15:val="{445DC0EE-2C2A-48FC-830B-5C1B0EFC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600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966005"/>
    <w:pPr>
      <w:widowControl w:val="0"/>
      <w:spacing w:after="0" w:line="286" w:lineRule="auto"/>
      <w:ind w:firstLine="22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966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2023-11-03T12:15:00Z</dcterms:created>
  <dcterms:modified xsi:type="dcterms:W3CDTF">2023-11-03T12:22:00Z</dcterms:modified>
</cp:coreProperties>
</file>